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95" w:rsidRPr="009A7395" w:rsidRDefault="009A7395" w:rsidP="004A3FE8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A7395">
        <w:rPr>
          <w:b/>
          <w:bCs/>
          <w:sz w:val="28"/>
          <w:szCs w:val="28"/>
        </w:rPr>
        <w:t>Primjena nužnih epidemioloških mjera u OŠ Ivana Rabljanina Rab</w:t>
      </w:r>
    </w:p>
    <w:p w:rsidR="00A97F9A" w:rsidRDefault="00024251" w:rsidP="004A3FE8">
      <w:pPr>
        <w:ind w:firstLine="360"/>
        <w:jc w:val="both"/>
      </w:pPr>
      <w:r>
        <w:t xml:space="preserve">Sukladno Odluci o izmjeni i dopuni Odluke o uvođenju nužnih epidemioloških mjera za područje Primorsko-goranske županije </w:t>
      </w:r>
      <w:r w:rsidR="004A3FE8">
        <w:t xml:space="preserve">od 17.11.2020. </w:t>
      </w:r>
      <w:r>
        <w:t>i zaključaka Stožera civilne zaštite Grada Raba sa sjednice održane 17.11.2020. godine, naglašavamo nužne epidemiološke mjere koje se odnose na rad naše ustanove:</w:t>
      </w:r>
    </w:p>
    <w:p w:rsidR="00024251" w:rsidRDefault="00024251" w:rsidP="004A3FE8">
      <w:pPr>
        <w:pStyle w:val="Odlomakpopisa"/>
        <w:numPr>
          <w:ilvl w:val="0"/>
          <w:numId w:val="1"/>
        </w:numPr>
        <w:jc w:val="both"/>
      </w:pPr>
      <w:r>
        <w:t xml:space="preserve">Obavezno je pravilno nošenje maski za lice ili medicinskih maski u svim javnim zatvorenim prostorima </w:t>
      </w:r>
    </w:p>
    <w:p w:rsidR="00024251" w:rsidRDefault="00024251" w:rsidP="004A3FE8">
      <w:pPr>
        <w:pStyle w:val="Odlomakpopisa"/>
        <w:numPr>
          <w:ilvl w:val="0"/>
          <w:numId w:val="1"/>
        </w:numPr>
        <w:jc w:val="both"/>
      </w:pPr>
      <w:r>
        <w:t xml:space="preserve">Daje se preporuka da se maske za lice, gdje nije moguće održavanje fizičkog razmaka od najmanje 1,5 m, koriste i na otvorenim prostorima </w:t>
      </w:r>
    </w:p>
    <w:p w:rsidR="00024251" w:rsidRDefault="00024251" w:rsidP="004A3FE8">
      <w:pPr>
        <w:pStyle w:val="Odlomakpopisa"/>
        <w:numPr>
          <w:ilvl w:val="0"/>
          <w:numId w:val="1"/>
        </w:numPr>
        <w:jc w:val="both"/>
      </w:pPr>
      <w:r>
        <w:t xml:space="preserve">Preporuka poslodavcima kod kojih se obavlja rad u zatvorenom prostoru da osiguraju uvjete za održavanje fizičke distance od 2 metra u svim smjerovima uvijek kada je to moguće te provjetravaju prostorije u kojima se radnici zadržavaju </w:t>
      </w:r>
    </w:p>
    <w:p w:rsidR="00024251" w:rsidRDefault="00024251" w:rsidP="004A3FE8">
      <w:pPr>
        <w:pStyle w:val="Odlomakpopisa"/>
        <w:numPr>
          <w:ilvl w:val="0"/>
          <w:numId w:val="1"/>
        </w:numPr>
        <w:jc w:val="both"/>
      </w:pPr>
      <w:r>
        <w:t xml:space="preserve">Daje se preporuka ustanovama da tamo gdje je to moguće ograniče rad sa strankama, a komunikaciju obavljaju bez neposrednog kontakta (telefonski, e-poštom i sl.) </w:t>
      </w:r>
    </w:p>
    <w:p w:rsidR="00024251" w:rsidRDefault="000F4BB0" w:rsidP="004A3FE8">
      <w:pPr>
        <w:pStyle w:val="Odlomakpopisa"/>
        <w:numPr>
          <w:ilvl w:val="0"/>
          <w:numId w:val="1"/>
        </w:numPr>
        <w:jc w:val="both"/>
      </w:pPr>
      <w:r>
        <w:t xml:space="preserve">Preporuka zaposlenicima škola da ne sudjeluju na organiziranim okupljanjima većeg broja osoba </w:t>
      </w:r>
    </w:p>
    <w:p w:rsidR="00024251" w:rsidRDefault="000F4BB0" w:rsidP="004A3FE8">
      <w:pPr>
        <w:pStyle w:val="Odlomakpopisa"/>
        <w:numPr>
          <w:ilvl w:val="0"/>
          <w:numId w:val="1"/>
        </w:numPr>
        <w:jc w:val="both"/>
      </w:pPr>
      <w:r>
        <w:t xml:space="preserve">Daje se preporuka starijim osobama i kroničnim bolesnicima da izbjegavaju mjesta na kojima se okuplja veći broj ljudi </w:t>
      </w:r>
    </w:p>
    <w:p w:rsidR="004A3FE8" w:rsidRDefault="004A3FE8" w:rsidP="004A3FE8">
      <w:pPr>
        <w:pStyle w:val="Odlomakpopisa"/>
        <w:jc w:val="both"/>
      </w:pPr>
    </w:p>
    <w:p w:rsidR="000F4BB0" w:rsidRDefault="000F4BB0" w:rsidP="004A3FE8">
      <w:pPr>
        <w:ind w:firstLine="360"/>
        <w:jc w:val="both"/>
      </w:pPr>
      <w:r>
        <w:t>S obzirom da je Škola i školsko dvorište mjesto okupljanja</w:t>
      </w:r>
      <w:r w:rsidR="004A3FE8">
        <w:t xml:space="preserve"> većeg broja osoba i s obzirom da se djeca i odrasli na dvorištu često nalaze u bližem kontaktu od propisanog</w:t>
      </w:r>
      <w:r w:rsidR="004A3FE8" w:rsidRPr="004A3FE8">
        <w:rPr>
          <w:b/>
        </w:rPr>
        <w:t>, u školskom dvorištu je nužno nositi masku te se preporuča starijim osobama i kroničnim bolesnicima da ne dolaze</w:t>
      </w:r>
      <w:r w:rsidR="009A7395">
        <w:rPr>
          <w:b/>
        </w:rPr>
        <w:t>, a roditeljima i drugim odraslima osobama da se ne zadržavaju u školskom dvorištu.</w:t>
      </w:r>
      <w:r w:rsidR="004A3FE8" w:rsidRPr="004A3FE8">
        <w:rPr>
          <w:b/>
        </w:rPr>
        <w:t xml:space="preserve"> </w:t>
      </w:r>
      <w:bookmarkStart w:id="0" w:name="_GoBack"/>
      <w:bookmarkEnd w:id="0"/>
    </w:p>
    <w:sectPr w:rsidR="000F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E6540"/>
    <w:multiLevelType w:val="hybridMultilevel"/>
    <w:tmpl w:val="6018F59C"/>
    <w:lvl w:ilvl="0" w:tplc="89B0C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51"/>
    <w:rsid w:val="00024251"/>
    <w:rsid w:val="000F4BB0"/>
    <w:rsid w:val="004A3FE8"/>
    <w:rsid w:val="009A7395"/>
    <w:rsid w:val="00A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EF2"/>
  <w15:chartTrackingRefBased/>
  <w15:docId w15:val="{6F7DCB8D-4DC2-49EE-AE7C-C4A040E5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0" ma:contentTypeDescription="Stvaranje novog dokumenta." ma:contentTypeScope="" ma:versionID="57ab1a01a51b58093d89d5c525a08529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53b731516a443c6402d3e8ef05f8ef6e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3B40B-4429-48E8-BDDB-41519E6A8DA1}"/>
</file>

<file path=customXml/itemProps2.xml><?xml version="1.0" encoding="utf-8"?>
<ds:datastoreItem xmlns:ds="http://schemas.openxmlformats.org/officeDocument/2006/customXml" ds:itemID="{29150D8C-4143-4361-B232-332E3AA92238}"/>
</file>

<file path=customXml/itemProps3.xml><?xml version="1.0" encoding="utf-8"?>
<ds:datastoreItem xmlns:ds="http://schemas.openxmlformats.org/officeDocument/2006/customXml" ds:itemID="{DA274805-18B9-4992-A353-72C0247A3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Anamari Šarin</cp:lastModifiedBy>
  <cp:revision>2</cp:revision>
  <cp:lastPrinted>2020-11-19T12:08:00Z</cp:lastPrinted>
  <dcterms:created xsi:type="dcterms:W3CDTF">2020-11-19T13:14:00Z</dcterms:created>
  <dcterms:modified xsi:type="dcterms:W3CDTF">2020-11-19T13:14:00Z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